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2F" w:rsidRDefault="003C682F" w:rsidP="003C68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Глава 2. Фразеологизмы русского языка, их роль в речи, использование фразеологизмов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в речи учащихся.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>В ходе изучения данного вопроса я обратился к толковому словарю русского языка С.И.Ожегова и выяснил, что фразеологизм - устойчивое выражение с самостоятельным значением. Фразеологизмы в русском языке служат для выразительности речи, ее образности, яркости и точности. Чтобы понять, как учащиеся нашей школы используют фразеологизмы в своей речи, я отобрал из словаря фразеологизмов 10 фразеологизмов, которые являются общеупотребительными, затем провел анкетирование среди учащихся 6, 8, 9 классов. Цель: 1) проверить, знают ли  учащиеся значение фразеологизмов; 2) как часто используют  в своей речи фразеологизмы учащиеся.</w:t>
      </w:r>
    </w:p>
    <w:p w:rsidR="003C682F" w:rsidRDefault="003C682F" w:rsidP="003C68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Фразеологизмы.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</w:rPr>
        <w:t>Погнаться за двумя зайцами - одновременно браться за несколько дел.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sz w:val="24"/>
          <w:szCs w:val="24"/>
        </w:rPr>
        <w:t>Работать спустя рукава - работать плохо, еле-еле.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sz w:val="24"/>
          <w:szCs w:val="24"/>
        </w:rPr>
        <w:t>Бить баклуши - бездельничать.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sz w:val="24"/>
          <w:szCs w:val="24"/>
        </w:rPr>
        <w:t>Летать в облаках - мечтать, задумываться.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sz w:val="24"/>
          <w:szCs w:val="24"/>
        </w:rPr>
        <w:t>Душа ушла в пятки - испугаться.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Работать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засучив рукава - работать хорошо, старательно.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 CYR" w:hAnsi="Times New Roman CYR" w:cs="Times New Roman CYR"/>
          <w:sz w:val="24"/>
          <w:szCs w:val="24"/>
        </w:rPr>
        <w:t>Съесть пуд соли - хорошо знать человека, давно.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 CYR" w:hAnsi="Times New Roman CYR" w:cs="Times New Roman CYR"/>
          <w:sz w:val="24"/>
          <w:szCs w:val="24"/>
        </w:rPr>
        <w:t>Не разлить водой - очень дружные люди.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 CYR" w:hAnsi="Times New Roman CYR" w:cs="Times New Roman CYR"/>
          <w:sz w:val="24"/>
          <w:szCs w:val="24"/>
        </w:rPr>
        <w:t>Выйти сухим из воды - остаться безнаказанным.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 CYR" w:hAnsi="Times New Roman CYR" w:cs="Times New Roman CYR"/>
          <w:sz w:val="24"/>
          <w:szCs w:val="24"/>
        </w:rPr>
        <w:t>Как с гуся вода - все нипочем.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Результаты анкетирования: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C68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класс (3 чел.) - 60% правильных ответов; из 10 фразеологизмов используют в речи в среднем 6 фразеологизмов.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 CYR" w:hAnsi="Times New Roman CYR" w:cs="Times New Roman CYR"/>
          <w:sz w:val="24"/>
          <w:szCs w:val="24"/>
        </w:rPr>
        <w:t>класс (3 чел.) - 46% правильных ответов; из 10 фразеологизмов используют в речи в среднем 4 фразеологизма.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 CYR" w:hAnsi="Times New Roman CYR" w:cs="Times New Roman CYR"/>
          <w:sz w:val="24"/>
          <w:szCs w:val="24"/>
        </w:rPr>
        <w:t>класс (8 чел.) - 50% правильных ответов; из 10 фразеологизмов используют в речи  5 фразеологизмов.</w:t>
      </w:r>
    </w:p>
    <w:p w:rsidR="003C682F" w:rsidRP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C682F" w:rsidRPr="003C682F" w:rsidRDefault="003C682F" w:rsidP="003C68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 CYR" w:hAnsi="Times New Roman CYR" w:cs="Times New Roman CYR"/>
          <w:sz w:val="24"/>
          <w:szCs w:val="24"/>
        </w:rPr>
        <w:t>2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Таким образом, я пришел к следующему выводу: 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 CYR" w:hAnsi="Times New Roman CYR" w:cs="Times New Roman CYR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</w:rPr>
        <w:t xml:space="preserve">самый высокий результат по  знанию   фразеологизмов у учащегося 6 класса; 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 CYR" w:hAnsi="Times New Roman CYR" w:cs="Times New Roman CYR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</w:rPr>
        <w:t>учащиеся 8, 9 классов имеют средний результат;</w:t>
      </w:r>
    </w:p>
    <w:p w:rsidR="003C682F" w:rsidRDefault="003C682F" w:rsidP="003C68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 xml:space="preserve">3)  </w:t>
      </w:r>
      <w:r>
        <w:rPr>
          <w:rFonts w:ascii="Times New Roman CYR" w:hAnsi="Times New Roman CYR" w:cs="Times New Roman CYR"/>
          <w:sz w:val="24"/>
          <w:szCs w:val="24"/>
        </w:rPr>
        <w:t>учащиеся нашей школы редко употребляют фразеологизмы в своей речи.</w:t>
      </w:r>
    </w:p>
    <w:p w:rsidR="003C682F" w:rsidRPr="003C682F" w:rsidRDefault="003C682F" w:rsidP="003C68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rPr>
          <w:rFonts w:ascii="Calibri" w:hAnsi="Calibri" w:cs="Calibri"/>
        </w:rPr>
      </w:pPr>
    </w:p>
    <w:p w:rsidR="003C682F" w:rsidRPr="003C682F" w:rsidRDefault="003C682F" w:rsidP="003C68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47315" w:rsidRPr="003C682F" w:rsidRDefault="003C682F" w:rsidP="003C682F">
      <w:pPr>
        <w:jc w:val="center"/>
        <w:rPr>
          <w:rFonts w:ascii="Times New Roman" w:hAnsi="Times New Roman" w:cs="Times New Roman"/>
          <w:sz w:val="24"/>
          <w:szCs w:val="24"/>
        </w:rPr>
      </w:pPr>
      <w:r w:rsidRPr="003C682F">
        <w:rPr>
          <w:rFonts w:ascii="Times New Roman" w:hAnsi="Times New Roman" w:cs="Times New Roman"/>
          <w:sz w:val="24"/>
          <w:szCs w:val="24"/>
        </w:rPr>
        <w:t>3</w:t>
      </w:r>
    </w:p>
    <w:sectPr w:rsidR="00347315" w:rsidRPr="003C682F" w:rsidSect="00B55BC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3C682F"/>
    <w:rsid w:val="00347315"/>
    <w:rsid w:val="003C682F"/>
    <w:rsid w:val="00C07BA9"/>
    <w:rsid w:val="00D15F92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2021-03-12T14:18:00Z</cp:lastPrinted>
  <dcterms:created xsi:type="dcterms:W3CDTF">2021-03-12T14:08:00Z</dcterms:created>
  <dcterms:modified xsi:type="dcterms:W3CDTF">2021-03-12T14:18:00Z</dcterms:modified>
</cp:coreProperties>
</file>